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9FE2" w14:textId="77777777" w:rsidR="00EB381F" w:rsidRDefault="00C377C1" w:rsidP="00EB381F">
      <w:pPr>
        <w:pStyle w:val="Header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๖</w:t>
      </w:r>
      <w:r w:rsidR="00EB381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. </w:t>
      </w:r>
      <w:r w:rsidR="00EB381F" w:rsidRPr="001B0C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แบบประเมินคุณภาพ</w:t>
      </w:r>
      <w:r w:rsidR="00EB381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หนังสือ</w:t>
      </w:r>
    </w:p>
    <w:p w14:paraId="7986A0B4" w14:textId="77777777" w:rsidR="00EB381F" w:rsidRPr="003C64FC" w:rsidRDefault="00EB381F" w:rsidP="00EB381F">
      <w:pPr>
        <w:pStyle w:val="Header"/>
        <w:jc w:val="center"/>
        <w:rPr>
          <w:rFonts w:ascii="TH SarabunPSK" w:hAnsi="TH SarabunPSK" w:cs="TH SarabunPSK"/>
          <w:sz w:val="16"/>
          <w:szCs w:val="16"/>
        </w:rPr>
      </w:pPr>
    </w:p>
    <w:p w14:paraId="3CD0001E" w14:textId="77777777" w:rsidR="00EB381F" w:rsidRDefault="00EB381F" w:rsidP="00EB381F"/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378"/>
        <w:gridCol w:w="1872"/>
        <w:gridCol w:w="1560"/>
        <w:gridCol w:w="5494"/>
        <w:gridCol w:w="317"/>
        <w:gridCol w:w="99"/>
      </w:tblGrid>
      <w:tr w:rsidR="00EB381F" w:rsidRPr="00135DB6" w14:paraId="53041A43" w14:textId="77777777" w:rsidTr="000851C9">
        <w:tc>
          <w:tcPr>
            <w:tcW w:w="9720" w:type="dxa"/>
            <w:gridSpan w:val="6"/>
          </w:tcPr>
          <w:p w14:paraId="12A159F0" w14:textId="77777777" w:rsidR="00EB381F" w:rsidRPr="00135DB6" w:rsidRDefault="00EB381F" w:rsidP="00854BA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ชื่อผู้เสนอขอ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  <w:tr w:rsidR="00EB381F" w:rsidRPr="00135DB6" w14:paraId="6DC0168E" w14:textId="77777777" w:rsidTr="000851C9">
        <w:tc>
          <w:tcPr>
            <w:tcW w:w="9720" w:type="dxa"/>
            <w:gridSpan w:val="6"/>
          </w:tcPr>
          <w:p w14:paraId="5F706084" w14:textId="799D1034" w:rsidR="00EB381F" w:rsidRDefault="00EB381F" w:rsidP="0018471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ขอกำหนดตำแหน่ง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84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86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นักวิจัยอาวุโส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1847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184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18471C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18471C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847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184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๑  </w:t>
            </w:r>
            <w:r w:rsidR="00184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18471C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18471C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847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1847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๒</w:t>
            </w:r>
            <w:r w:rsidR="0018471C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847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18471C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767C0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8767C0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767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8767C0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  <w:p w14:paraId="7533A288" w14:textId="3FD79157" w:rsidR="00EB381F" w:rsidRDefault="0018471C" w:rsidP="001847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586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86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นักวิจัยหลัก</w:t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EB38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EB38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๒</w:t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767C0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8767C0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767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8767C0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  <w:p w14:paraId="58EF41E7" w14:textId="3E09F3AB" w:rsidR="00EB381F" w:rsidRPr="004A3A01" w:rsidRDefault="0018471C" w:rsidP="004A3A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ศาสตราจารย์</w:t>
            </w:r>
            <w:r w:rsidR="00586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EB38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EB381F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EB38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๒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A3A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8767C0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8767C0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767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8767C0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  <w:r w:rsidR="00EB381F"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B38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="00EB38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</w:tr>
      <w:tr w:rsidR="00EB381F" w:rsidRPr="00135DB6" w14:paraId="5E031BBA" w14:textId="77777777" w:rsidTr="000851C9">
        <w:trPr>
          <w:trHeight w:val="3186"/>
        </w:trPr>
        <w:tc>
          <w:tcPr>
            <w:tcW w:w="9720" w:type="dxa"/>
            <w:gridSpan w:val="6"/>
          </w:tcPr>
          <w:p w14:paraId="7D2E250B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อนุสาขาวิชา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6E5000B8" w14:textId="77777777" w:rsidR="00EB381F" w:rsidRPr="003C64FC" w:rsidRDefault="00EB381F" w:rsidP="000851C9">
            <w:pPr>
              <w:spacing w:line="360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3C64FC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</w:t>
            </w:r>
          </w:p>
          <w:p w14:paraId="0E387813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276333AA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3C1D488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381F" w:rsidRPr="00135DB6" w14:paraId="2F472FB8" w14:textId="77777777" w:rsidTr="000851C9">
        <w:tc>
          <w:tcPr>
            <w:tcW w:w="378" w:type="dxa"/>
          </w:tcPr>
          <w:p w14:paraId="384BA2DC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342" w:type="dxa"/>
            <w:gridSpan w:val="5"/>
            <w:tcBorders>
              <w:bottom w:val="single" w:sz="4" w:space="0" w:color="auto"/>
            </w:tcBorders>
          </w:tcPr>
          <w:p w14:paraId="48B3A82A" w14:textId="77777777" w:rsidR="00EB381F" w:rsidRPr="00135DB6" w:rsidRDefault="00EB381F" w:rsidP="000851C9">
            <w:pPr>
              <w:spacing w:line="360" w:lineRule="auto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</w:pPr>
            <w:r w:rsidRPr="00135DB6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  <w:t>ลักษณะคุณภาพของผลงานทางวิชาการ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ประเภทหนังสือ</w:t>
            </w:r>
          </w:p>
        </w:tc>
      </w:tr>
      <w:tr w:rsidR="00EB381F" w:rsidRPr="00135DB6" w14:paraId="28D69C30" w14:textId="77777777" w:rsidTr="000851C9">
        <w:trPr>
          <w:gridAfter w:val="1"/>
          <w:wAfter w:w="99" w:type="dxa"/>
          <w:trHeight w:val="666"/>
        </w:trPr>
        <w:tc>
          <w:tcPr>
            <w:tcW w:w="378" w:type="dxa"/>
            <w:vMerge w:val="restart"/>
            <w:tcBorders>
              <w:right w:val="single" w:sz="4" w:space="0" w:color="auto"/>
            </w:tcBorders>
          </w:tcPr>
          <w:p w14:paraId="58FE853A" w14:textId="77777777" w:rsidR="00EB381F" w:rsidRPr="00135DB6" w:rsidRDefault="00EB381F" w:rsidP="000851C9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E4AD" w14:textId="77777777" w:rsidR="00EB381F" w:rsidRPr="00135DB6" w:rsidRDefault="00EB381F" w:rsidP="000851C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122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Pr="0026122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B</w:t>
            </w:r>
            <w:r w:rsidRPr="00124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เป็นหนังสือที่มีเนื้อหาสาระทางวิชาการถูกต้องสมบูรณ์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และทันสมัย </w:t>
            </w:r>
            <w:r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เสนอที่ชัดเจนเป็นประโยชน์ต่อวงวิชาการ</w:t>
            </w:r>
          </w:p>
        </w:tc>
      </w:tr>
      <w:tr w:rsidR="00EB381F" w:rsidRPr="00135DB6" w14:paraId="41862686" w14:textId="77777777" w:rsidTr="000851C9">
        <w:trPr>
          <w:gridAfter w:val="1"/>
          <w:wAfter w:w="99" w:type="dxa"/>
          <w:trHeight w:val="1018"/>
        </w:trPr>
        <w:tc>
          <w:tcPr>
            <w:tcW w:w="378" w:type="dxa"/>
            <w:vMerge/>
            <w:tcBorders>
              <w:right w:val="single" w:sz="4" w:space="0" w:color="auto"/>
            </w:tcBorders>
          </w:tcPr>
          <w:p w14:paraId="4C32A106" w14:textId="77777777" w:rsidR="00EB381F" w:rsidRPr="00135DB6" w:rsidRDefault="00EB381F" w:rsidP="000851C9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6E0" w14:textId="77777777" w:rsidR="00EB381F" w:rsidRDefault="00EB381F" w:rsidP="000851C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6122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Pr="0026122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A</w:t>
            </w:r>
            <w:r w:rsidRPr="00124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ใช้เกณฑ์เดียวกับระดับ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และต้อง</w:t>
            </w:r>
          </w:p>
          <w:p w14:paraId="4C3E0518" w14:textId="26B1C86F" w:rsidR="00EB381F" w:rsidRDefault="001D18EC" w:rsidP="000851C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มีการวิเคราะห์</w:t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เสนอความรู้หรือวิธีการที่ทันสมัยต่อความก้าวหน้าทางวิชาการ</w:t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และเป็นประโยชน์ต่อวงวิชาการ</w:t>
            </w:r>
          </w:p>
          <w:p w14:paraId="02563BC5" w14:textId="0D6309CB" w:rsidR="00EB381F" w:rsidRDefault="001D18EC" w:rsidP="000851C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EB381F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มีการสอดแทรกความคิดริเร</w:t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>ิ่ม</w:t>
            </w:r>
            <w:r w:rsidR="00EB381F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และประสบการณ์หรือผลงาน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วิ</w:t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จัย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ที่เป็นการแสดงให้เห็นถึงความรู้ที่เป็นประโยชน์ต่อวงวิชาการ</w:t>
            </w:r>
          </w:p>
          <w:p w14:paraId="413FA412" w14:textId="2B7B5E74" w:rsidR="00EB381F" w:rsidRPr="001244A0" w:rsidRDefault="001D18EC" w:rsidP="000851C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>๓. สามารถนำไปใช้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อ้างอิงอย่างกว้างขวางต่อวงวิชาการระดับ</w:t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ชาติหรือระดับ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นานาชาติ มีความละเอียดและความลุ่มลึกทางวิชาการในระดับสูง</w:t>
            </w:r>
          </w:p>
        </w:tc>
      </w:tr>
      <w:tr w:rsidR="00EB381F" w:rsidRPr="00135DB6" w14:paraId="69E7CABC" w14:textId="77777777" w:rsidTr="000851C9">
        <w:trPr>
          <w:gridAfter w:val="1"/>
          <w:wAfter w:w="99" w:type="dxa"/>
          <w:trHeight w:val="2364"/>
        </w:trPr>
        <w:tc>
          <w:tcPr>
            <w:tcW w:w="378" w:type="dxa"/>
            <w:vMerge/>
            <w:tcBorders>
              <w:right w:val="single" w:sz="4" w:space="0" w:color="auto"/>
            </w:tcBorders>
          </w:tcPr>
          <w:p w14:paraId="5280C74F" w14:textId="77777777" w:rsidR="00EB381F" w:rsidRPr="00135DB6" w:rsidRDefault="00EB381F" w:rsidP="000851C9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95E" w14:textId="77777777" w:rsidR="00EB381F" w:rsidRPr="001244A0" w:rsidRDefault="00EB381F" w:rsidP="000851C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6122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Pr="0026122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A</w:t>
            </w:r>
            <w:r w:rsidRPr="0026122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+</w:t>
            </w:r>
            <w:r w:rsidRPr="00124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ใช้เกณฑ์เดียวกับระดับ</w:t>
            </w:r>
            <w:r w:rsidRPr="001244A0">
              <w:rPr>
                <w:rFonts w:ascii="TH SarabunPSK" w:hAnsi="TH SarabunPSK" w:cs="TH SarabunPSK"/>
                <w:sz w:val="32"/>
                <w:szCs w:val="32"/>
              </w:rPr>
              <w:t xml:space="preserve"> A </w:t>
            </w:r>
            <w:r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และต้อง</w:t>
            </w:r>
          </w:p>
          <w:p w14:paraId="6FED528D" w14:textId="36E35A56" w:rsidR="00EB381F" w:rsidRPr="001244A0" w:rsidRDefault="001D18EC" w:rsidP="000851C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. มีลักษณะเป็นงานที่มีการสังเคราะห์</w:t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และสร้างสรรค์องค์ความรู้ใหม่ (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</w:rPr>
              <w:t>Body of</w:t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</w:rPr>
              <w:t>Knowledge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) หรือทฤษฎีใหม</w:t>
            </w:r>
            <w:r w:rsidR="00EB381F">
              <w:rPr>
                <w:rFonts w:ascii="TH SarabunPSK" w:hAnsi="TH SarabunPSK" w:cs="TH SarabunPSK"/>
                <w:sz w:val="32"/>
                <w:szCs w:val="32"/>
                <w:cs/>
              </w:rPr>
              <w:t>่ทางวิชาการในเรื่องใดเรื่องหนึ่ง</w:t>
            </w:r>
          </w:p>
          <w:p w14:paraId="7E84EF65" w14:textId="4B0D790C" w:rsidR="00EB381F" w:rsidRPr="001244A0" w:rsidRDefault="001D18EC" w:rsidP="000851C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. มีการกระตุ้นให้เกิดความคิดและค้นคว้าอย่างต่อเนื่อง โดยพิจารณาจากการได้รับการอ้างอิงอย่างกว้างขวางในระดับนานาชาติ</w:t>
            </w:r>
          </w:p>
          <w:p w14:paraId="4CE0DF6A" w14:textId="5EE99919" w:rsidR="00EB381F" w:rsidRPr="001244A0" w:rsidRDefault="001D18EC" w:rsidP="001D18EC">
            <w:pPr>
              <w:autoSpaceDE w:val="0"/>
              <w:autoSpaceDN w:val="0"/>
              <w:adjustRightInd w:val="0"/>
              <w:spacing w:after="6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B381F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EB381F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เป็นที่เชื่อถือและยอมรับใน</w:t>
            </w:r>
            <w:r w:rsidR="00EB381F" w:rsidRPr="001244A0">
              <w:rPr>
                <w:rFonts w:ascii="TH SarabunPSK" w:hAnsi="TH SarabunPSK" w:cs="TH SarabunPSK"/>
                <w:sz w:val="32"/>
                <w:szCs w:val="32"/>
                <w:cs/>
              </w:rPr>
              <w:t>วงวิชาการหรือวิชาชีพที่เกี่ยวข้องในระดับนานาชาติ</w:t>
            </w:r>
          </w:p>
        </w:tc>
      </w:tr>
      <w:tr w:rsidR="00EB381F" w:rsidRPr="00135DB6" w14:paraId="3BC86F9E" w14:textId="77777777" w:rsidTr="000851C9">
        <w:trPr>
          <w:gridAfter w:val="2"/>
          <w:wAfter w:w="416" w:type="dxa"/>
        </w:trPr>
        <w:tc>
          <w:tcPr>
            <w:tcW w:w="9304" w:type="dxa"/>
            <w:gridSpan w:val="4"/>
          </w:tcPr>
          <w:p w14:paraId="7C597758" w14:textId="77777777" w:rsidR="0018471C" w:rsidRDefault="0018471C" w:rsidP="000851C9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</w:p>
          <w:p w14:paraId="0F445E23" w14:textId="77777777" w:rsidR="00EB381F" w:rsidRDefault="00EB381F" w:rsidP="000851C9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สรุปผลการพิจารณาหนังสือ</w:t>
            </w:r>
          </w:p>
          <w:p w14:paraId="4CDC1F3C" w14:textId="77777777" w:rsidR="00EB381F" w:rsidRDefault="00EB381F" w:rsidP="000851C9">
            <w:pPr>
              <w:spacing w:line="360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๑.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ผลการพิจารณาคุณภาพ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ผลงาน</w:t>
            </w:r>
          </w:p>
          <w:p w14:paraId="33A71551" w14:textId="77777777" w:rsidR="00EB381F" w:rsidRDefault="00EB381F" w:rsidP="000851C9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2BE99A12" w14:textId="77777777" w:rsidR="00EB381F" w:rsidRPr="00EB3EAA" w:rsidRDefault="00EB381F" w:rsidP="000851C9">
            <w:pPr>
              <w:spacing w:after="240" w:line="360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2050E0" wp14:editId="78CB680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406199</wp:posOffset>
                      </wp:positionV>
                      <wp:extent cx="5467350" cy="6286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66FD8" id="Rectangle 4" o:spid="_x0000_s1026" style="position:absolute;margin-left:-.9pt;margin-top:32pt;width:430.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" filled="f" strokecolor="black [3213]" strokeweight="1.5pt"/>
                  </w:pict>
                </mc:Fallback>
              </mc:AlternateContent>
            </w:r>
            <w:r w:rsidRPr="00A456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     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</w:tc>
      </w:tr>
      <w:tr w:rsidR="00EB381F" w:rsidRPr="00135DB6" w14:paraId="14B6C733" w14:textId="77777777" w:rsidTr="000851C9">
        <w:trPr>
          <w:gridAfter w:val="2"/>
          <w:wAfter w:w="416" w:type="dxa"/>
          <w:trHeight w:val="369"/>
        </w:trPr>
        <w:tc>
          <w:tcPr>
            <w:tcW w:w="2250" w:type="dxa"/>
            <w:gridSpan w:val="2"/>
            <w:vAlign w:val="center"/>
          </w:tcPr>
          <w:p w14:paraId="136EDA64" w14:textId="77777777" w:rsidR="00EB381F" w:rsidRPr="00720C61" w:rsidRDefault="00EB381F" w:rsidP="00854BAF">
            <w:pPr>
              <w:ind w:right="-19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 xml:space="preserve">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854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ควรปรับปรุง</w:t>
            </w:r>
          </w:p>
        </w:tc>
        <w:tc>
          <w:tcPr>
            <w:tcW w:w="1560" w:type="dxa"/>
            <w:vAlign w:val="center"/>
          </w:tcPr>
          <w:p w14:paraId="1EBCE793" w14:textId="77777777" w:rsidR="00EB381F" w:rsidRPr="00720C61" w:rsidRDefault="00EB381F" w:rsidP="000851C9">
            <w:pPr>
              <w:ind w:right="-168" w:hanging="51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20C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5494" w:type="dxa"/>
            <w:vAlign w:val="center"/>
          </w:tcPr>
          <w:p w14:paraId="500CC38D" w14:textId="77777777" w:rsidR="00EB381F" w:rsidRPr="00720C61" w:rsidRDefault="00EB381F" w:rsidP="000851C9">
            <w:pPr>
              <w:ind w:left="-108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A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 </w:t>
            </w:r>
            <w:r w:rsidR="00854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proofErr w:type="spellStart"/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A</w:t>
            </w:r>
            <w:proofErr w:type="spellEnd"/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+      </w:t>
            </w:r>
            <w:r w:rsidRPr="004B40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</w:t>
            </w:r>
            <w:r w:rsidRPr="004B40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</w:t>
            </w:r>
          </w:p>
        </w:tc>
      </w:tr>
    </w:tbl>
    <w:p w14:paraId="4304B43D" w14:textId="77777777" w:rsidR="00EB381F" w:rsidRPr="00135DB6" w:rsidRDefault="00EB381F" w:rsidP="00EB381F">
      <w:pPr>
        <w:tabs>
          <w:tab w:val="left" w:pos="6780"/>
        </w:tabs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"/>
        <w:gridCol w:w="8622"/>
        <w:gridCol w:w="222"/>
      </w:tblGrid>
      <w:tr w:rsidR="00EB381F" w:rsidRPr="00135DB6" w14:paraId="2B4D958E" w14:textId="77777777" w:rsidTr="000851C9">
        <w:tc>
          <w:tcPr>
            <w:tcW w:w="9524" w:type="dxa"/>
            <w:gridSpan w:val="2"/>
          </w:tcPr>
          <w:p w14:paraId="2683514B" w14:textId="77777777" w:rsidR="00EB381F" w:rsidRPr="00720C61" w:rsidRDefault="00EB381F" w:rsidP="000851C9">
            <w:pPr>
              <w:spacing w:line="274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ความเห็นต่อผลงานนี้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</w:p>
          <w:p w14:paraId="16D26884" w14:textId="77777777" w:rsidR="00EB381F" w:rsidRDefault="00EB381F" w:rsidP="000851C9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21004142" w14:textId="77777777" w:rsidR="00EB381F" w:rsidRDefault="00EB381F" w:rsidP="000851C9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21D44863" w14:textId="77777777" w:rsidR="00EB381F" w:rsidRDefault="00EB381F" w:rsidP="000851C9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67E9B569" w14:textId="77777777" w:rsidR="00EB381F" w:rsidRPr="00720C61" w:rsidRDefault="00EB381F" w:rsidP="000851C9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0BE166DF" w14:textId="77777777" w:rsidR="00EB381F" w:rsidRPr="0051033C" w:rsidRDefault="00EB381F" w:rsidP="000851C9">
            <w:pPr>
              <w:spacing w:line="274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</w:t>
            </w:r>
            <w:r w:rsidRPr="0051033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.  </w:t>
            </w:r>
            <w:r w:rsidRPr="0051033C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ผลการพิจารณาจริยธรรมและจรรยาบรรณทางวิชาการ</w:t>
            </w:r>
          </w:p>
        </w:tc>
        <w:tc>
          <w:tcPr>
            <w:tcW w:w="222" w:type="dxa"/>
          </w:tcPr>
          <w:p w14:paraId="613437CD" w14:textId="77777777" w:rsidR="00EB381F" w:rsidRPr="00720C61" w:rsidRDefault="00EB381F" w:rsidP="000851C9">
            <w:pPr>
              <w:spacing w:line="274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EB381F" w:rsidRPr="00135DB6" w14:paraId="153D62EB" w14:textId="77777777" w:rsidTr="000851C9">
        <w:tc>
          <w:tcPr>
            <w:tcW w:w="495" w:type="dxa"/>
          </w:tcPr>
          <w:p w14:paraId="5A6F3982" w14:textId="77777777" w:rsidR="00EB381F" w:rsidRPr="00135DB6" w:rsidRDefault="00EB381F" w:rsidP="000851C9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9029" w:type="dxa"/>
          </w:tcPr>
          <w:p w14:paraId="77FE10A8" w14:textId="77777777" w:rsidR="00EB381F" w:rsidRPr="00135DB6" w:rsidRDefault="00EB381F" w:rsidP="000851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พบว่ามีการละเมิดทางจริยธรรมและจรรยาบรรณทางวิชาการ โปรดระบุ </w:t>
            </w:r>
          </w:p>
          <w:p w14:paraId="68D1F477" w14:textId="77777777" w:rsidR="00EB381F" w:rsidRPr="00135DB6" w:rsidRDefault="00EB381F" w:rsidP="000851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14:paraId="599C67C0" w14:textId="77777777" w:rsidR="00EB381F" w:rsidRPr="00135DB6" w:rsidRDefault="00EB381F" w:rsidP="000851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60450784" w14:textId="77777777" w:rsidR="00EB381F" w:rsidRPr="00135DB6" w:rsidRDefault="00EB381F" w:rsidP="000851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  <w:tc>
          <w:tcPr>
            <w:tcW w:w="222" w:type="dxa"/>
          </w:tcPr>
          <w:p w14:paraId="533E39D4" w14:textId="77777777" w:rsidR="00EB381F" w:rsidRPr="00135DB6" w:rsidRDefault="00EB381F" w:rsidP="000851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381F" w:rsidRPr="00135DB6" w14:paraId="5F68C6BA" w14:textId="77777777" w:rsidTr="000851C9">
        <w:tc>
          <w:tcPr>
            <w:tcW w:w="495" w:type="dxa"/>
          </w:tcPr>
          <w:p w14:paraId="6F08903C" w14:textId="77777777" w:rsidR="00EB381F" w:rsidRPr="00135DB6" w:rsidRDefault="00EB381F" w:rsidP="000851C9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9029" w:type="dxa"/>
          </w:tcPr>
          <w:p w14:paraId="369236D9" w14:textId="77777777" w:rsidR="00EB381F" w:rsidRPr="00135DB6" w:rsidRDefault="00EB381F" w:rsidP="000851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ไม่พบว่ามีการละเมิดทางจริยธรรมและจรรยาบรรณทางวิชาการ  </w:t>
            </w:r>
          </w:p>
          <w:p w14:paraId="224EEFC9" w14:textId="77777777" w:rsidR="00EB381F" w:rsidRPr="00135DB6" w:rsidRDefault="00EB381F" w:rsidP="000851C9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</w:tcPr>
          <w:p w14:paraId="4951BA66" w14:textId="77777777" w:rsidR="00EB381F" w:rsidRPr="00135DB6" w:rsidRDefault="00EB381F" w:rsidP="000851C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9CA815" w14:textId="77777777" w:rsidR="00EB381F" w:rsidRPr="00135DB6" w:rsidRDefault="00EB381F" w:rsidP="00EB381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         ลงชื่อผู้ประเมิน          ………………………………………………     กรรมการผู้ทรงคุณวุฒิ</w:t>
      </w:r>
    </w:p>
    <w:p w14:paraId="01E917A8" w14:textId="77777777" w:rsidR="00EB381F" w:rsidRPr="00135DB6" w:rsidRDefault="00EB381F" w:rsidP="00EB381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(…………………………………………….)</w:t>
      </w:r>
    </w:p>
    <w:p w14:paraId="663D3C54" w14:textId="77777777" w:rsidR="00EB381F" w:rsidRPr="0003355F" w:rsidRDefault="00EB381F" w:rsidP="00EB381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วันที่…………เดือน………..……….พ.ศ………….</w:t>
      </w:r>
    </w:p>
    <w:p w14:paraId="56405A7A" w14:textId="77777777" w:rsidR="00EB381F" w:rsidRDefault="00EB381F">
      <w:pPr>
        <w:rPr>
          <w:rFonts w:ascii="TH SarabunPSK" w:hAnsi="TH SarabunPSK" w:cs="TH SarabunPSK"/>
          <w:sz w:val="32"/>
          <w:szCs w:val="32"/>
        </w:rPr>
      </w:pPr>
    </w:p>
    <w:sectPr w:rsidR="00EB381F" w:rsidSect="00FF4A23">
      <w:pgSz w:w="12240" w:h="15840"/>
      <w:pgMar w:top="720" w:right="1166" w:bottom="85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867"/>
    <w:multiLevelType w:val="hybridMultilevel"/>
    <w:tmpl w:val="DD0EFE2C"/>
    <w:lvl w:ilvl="0" w:tplc="A74E0C5C">
      <w:start w:val="1"/>
      <w:numFmt w:val="bullet"/>
      <w:lvlText w:val=""/>
      <w:lvlJc w:val="left"/>
      <w:pPr>
        <w:ind w:left="1070" w:hanging="360"/>
      </w:pPr>
      <w:rPr>
        <w:rFonts w:ascii="Wingdings" w:eastAsia="Cordia New" w:hAnsi="Wingdings" w:cs="Cordia New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6147A5"/>
    <w:multiLevelType w:val="hybridMultilevel"/>
    <w:tmpl w:val="1352AA3E"/>
    <w:lvl w:ilvl="0" w:tplc="F5DA728E">
      <w:start w:val="1"/>
      <w:numFmt w:val="thaiLetters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37709D"/>
    <w:multiLevelType w:val="hybridMultilevel"/>
    <w:tmpl w:val="8B2EE358"/>
    <w:lvl w:ilvl="0" w:tplc="E78225A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092285">
    <w:abstractNumId w:val="2"/>
  </w:num>
  <w:num w:numId="2" w16cid:durableId="870340847">
    <w:abstractNumId w:val="0"/>
  </w:num>
  <w:num w:numId="3" w16cid:durableId="104262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E0"/>
    <w:rsid w:val="0003372F"/>
    <w:rsid w:val="00033CF7"/>
    <w:rsid w:val="0018471C"/>
    <w:rsid w:val="001D18EC"/>
    <w:rsid w:val="00264EB7"/>
    <w:rsid w:val="002D3758"/>
    <w:rsid w:val="0036331E"/>
    <w:rsid w:val="00385668"/>
    <w:rsid w:val="004A3A01"/>
    <w:rsid w:val="004D346A"/>
    <w:rsid w:val="00506537"/>
    <w:rsid w:val="00586004"/>
    <w:rsid w:val="005B0ACA"/>
    <w:rsid w:val="00616277"/>
    <w:rsid w:val="00743348"/>
    <w:rsid w:val="007921E0"/>
    <w:rsid w:val="007E579F"/>
    <w:rsid w:val="007E7C5F"/>
    <w:rsid w:val="00816B50"/>
    <w:rsid w:val="00854BAF"/>
    <w:rsid w:val="00855C03"/>
    <w:rsid w:val="008767C0"/>
    <w:rsid w:val="008C55DD"/>
    <w:rsid w:val="00983099"/>
    <w:rsid w:val="00A24AFC"/>
    <w:rsid w:val="00AE7B4C"/>
    <w:rsid w:val="00B32F42"/>
    <w:rsid w:val="00B40BF0"/>
    <w:rsid w:val="00B50F55"/>
    <w:rsid w:val="00BB5C4E"/>
    <w:rsid w:val="00C377C1"/>
    <w:rsid w:val="00D37346"/>
    <w:rsid w:val="00D6048B"/>
    <w:rsid w:val="00E23B51"/>
    <w:rsid w:val="00E50CC2"/>
    <w:rsid w:val="00EB381F"/>
    <w:rsid w:val="00ED748E"/>
    <w:rsid w:val="00EF3FD3"/>
    <w:rsid w:val="00F2749C"/>
    <w:rsid w:val="00F95558"/>
    <w:rsid w:val="00FB7246"/>
    <w:rsid w:val="00FD0334"/>
    <w:rsid w:val="00FE19D1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5266"/>
  <w15:chartTrackingRefBased/>
  <w15:docId w15:val="{166A8858-E29A-4CA0-9624-FCF9A654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E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B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EB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B7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rsid w:val="00EB381F"/>
    <w:pPr>
      <w:tabs>
        <w:tab w:val="center" w:pos="4153"/>
        <w:tab w:val="right" w:pos="8306"/>
      </w:tabs>
    </w:pPr>
    <w:rPr>
      <w:rFonts w:eastAsia="Batang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EB381F"/>
    <w:rPr>
      <w:rFonts w:ascii="Times New Roman" w:eastAsia="Batang" w:hAnsi="Times New Roman" w:cs="Angsana New"/>
      <w:sz w:val="24"/>
      <w:lang w:eastAsia="ko-KR"/>
    </w:rPr>
  </w:style>
  <w:style w:type="character" w:styleId="Emphasis">
    <w:name w:val="Emphasis"/>
    <w:qFormat/>
    <w:rsid w:val="00BB5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12998-95F5-4EAA-B62F-01B347F7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</dc:creator>
  <cp:keywords/>
  <dc:description/>
  <cp:lastModifiedBy>Triphakee Duangsa (ไตรภาคีย์ ด้วงสา)</cp:lastModifiedBy>
  <cp:revision>7</cp:revision>
  <cp:lastPrinted>2022-05-09T02:02:00Z</cp:lastPrinted>
  <dcterms:created xsi:type="dcterms:W3CDTF">2025-07-21T04:24:00Z</dcterms:created>
  <dcterms:modified xsi:type="dcterms:W3CDTF">2026-05-21T06:53:00Z</dcterms:modified>
</cp:coreProperties>
</file>